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B020B" w14:textId="77777777" w:rsidR="004E064A" w:rsidRDefault="004A39D3" w:rsidP="004A39D3">
      <w:pPr>
        <w:spacing w:line="600" w:lineRule="exact"/>
        <w:jc w:val="center"/>
        <w:rPr>
          <w:rFonts w:ascii="メイリオ" w:eastAsia="メイリオ" w:hAnsi="メイリオ" w:cs="メイリオ"/>
          <w:b/>
          <w:color w:val="0F243E"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color w:val="0F243E"/>
          <w:sz w:val="36"/>
          <w:szCs w:val="36"/>
        </w:rPr>
        <w:t>「</w:t>
      </w:r>
      <w:r w:rsidR="000B1D64">
        <w:rPr>
          <w:rFonts w:ascii="メイリオ" w:eastAsia="メイリオ" w:hAnsi="メイリオ" w:cs="メイリオ" w:hint="eastAsia"/>
          <w:b/>
          <w:color w:val="0F243E"/>
          <w:sz w:val="36"/>
          <w:szCs w:val="36"/>
        </w:rPr>
        <w:t>実践行動学プログラム</w:t>
      </w:r>
      <w:r>
        <w:rPr>
          <w:rFonts w:ascii="メイリオ" w:eastAsia="メイリオ" w:hAnsi="メイリオ" w:cs="メイリオ" w:hint="eastAsia"/>
          <w:b/>
          <w:color w:val="0F243E"/>
          <w:sz w:val="36"/>
          <w:szCs w:val="36"/>
        </w:rPr>
        <w:t xml:space="preserve"> </w:t>
      </w:r>
      <w:r w:rsidR="000B1D64">
        <w:rPr>
          <w:rFonts w:ascii="メイリオ" w:eastAsia="メイリオ" w:hAnsi="メイリオ" w:cs="メイリオ" w:hint="eastAsia"/>
          <w:b/>
          <w:color w:val="0F243E"/>
          <w:sz w:val="36"/>
          <w:szCs w:val="36"/>
        </w:rPr>
        <w:t>無料体験キャンペーン</w:t>
      </w:r>
      <w:r>
        <w:rPr>
          <w:rFonts w:ascii="メイリオ" w:eastAsia="メイリオ" w:hAnsi="メイリオ" w:cs="メイリオ" w:hint="eastAsia"/>
          <w:b/>
          <w:color w:val="0F243E"/>
          <w:sz w:val="36"/>
          <w:szCs w:val="36"/>
        </w:rPr>
        <w:t>」</w:t>
      </w:r>
      <w:r w:rsidR="007C0D66" w:rsidRPr="00560F3E">
        <w:rPr>
          <w:rFonts w:ascii="メイリオ" w:eastAsia="メイリオ" w:hAnsi="メイリオ" w:cs="メイリオ" w:hint="eastAsia"/>
          <w:b/>
          <w:color w:val="0F243E"/>
          <w:sz w:val="36"/>
          <w:szCs w:val="36"/>
        </w:rPr>
        <w:t>申込書</w:t>
      </w:r>
    </w:p>
    <w:p w14:paraId="666A3DA8" w14:textId="77777777" w:rsidR="00946D72" w:rsidRDefault="00385944" w:rsidP="00946D72">
      <w:pPr>
        <w:spacing w:line="400" w:lineRule="exact"/>
        <w:rPr>
          <w:rFonts w:ascii="メイリオ" w:eastAsia="メイリオ" w:hAnsi="メイリオ" w:cs="メイリオ"/>
          <w:color w:val="0F243E"/>
          <w:szCs w:val="21"/>
        </w:rPr>
      </w:pPr>
      <w:r>
        <w:rPr>
          <w:rFonts w:ascii="メイリオ" w:eastAsia="メイリオ" w:hAnsi="メイリオ" w:cs="メイリオ" w:hint="eastAsia"/>
          <w:color w:val="0F243E"/>
          <w:szCs w:val="21"/>
        </w:rPr>
        <w:t>以下</w:t>
      </w:r>
      <w:r w:rsidR="00560F3E" w:rsidRPr="00560F3E">
        <w:rPr>
          <w:rFonts w:ascii="メイリオ" w:eastAsia="メイリオ" w:hAnsi="メイリオ" w:cs="メイリオ" w:hint="eastAsia"/>
          <w:color w:val="0F243E"/>
          <w:szCs w:val="21"/>
        </w:rPr>
        <w:t>をご</w:t>
      </w:r>
      <w:r w:rsidR="00DF037D">
        <w:rPr>
          <w:rFonts w:ascii="メイリオ" w:eastAsia="メイリオ" w:hAnsi="メイリオ" w:cs="メイリオ" w:hint="eastAsia"/>
          <w:color w:val="0F243E"/>
          <w:szCs w:val="21"/>
        </w:rPr>
        <w:t>記載</w:t>
      </w:r>
      <w:r w:rsidR="00560F3E" w:rsidRPr="00560F3E">
        <w:rPr>
          <w:rFonts w:ascii="メイリオ" w:eastAsia="メイリオ" w:hAnsi="メイリオ" w:cs="メイリオ" w:hint="eastAsia"/>
          <w:color w:val="0F243E"/>
          <w:szCs w:val="21"/>
        </w:rPr>
        <w:t>の上、FAXにてご送信ください。</w:t>
      </w:r>
      <w:r w:rsidR="00946D72">
        <w:rPr>
          <w:rFonts w:ascii="メイリオ" w:eastAsia="メイリオ" w:hAnsi="メイリオ" w:cs="メイリオ"/>
          <w:color w:val="0F243E"/>
          <w:szCs w:val="21"/>
        </w:rPr>
        <w:tab/>
      </w:r>
    </w:p>
    <w:p w14:paraId="14CC3D49" w14:textId="12D94E9A" w:rsidR="00A37EF0" w:rsidRDefault="002466D2" w:rsidP="00187A67">
      <w:pPr>
        <w:spacing w:line="400" w:lineRule="exact"/>
        <w:rPr>
          <w:rFonts w:ascii="メイリオ" w:eastAsia="メイリオ" w:hAnsi="メイリオ" w:cs="メイリオ"/>
          <w:color w:val="0F243E"/>
          <w:szCs w:val="21"/>
        </w:rPr>
      </w:pPr>
      <w:r>
        <w:rPr>
          <w:rFonts w:ascii="メイリオ" w:eastAsia="メイリオ" w:hAnsi="メイリオ" w:cs="メイリオ" w:hint="eastAsia"/>
          <w:color w:val="0F243E"/>
          <w:szCs w:val="21"/>
        </w:rPr>
        <w:t>体験学習教材</w:t>
      </w:r>
      <w:r w:rsidR="003142E5">
        <w:rPr>
          <w:rFonts w:ascii="メイリオ" w:eastAsia="メイリオ" w:hAnsi="メイリオ" w:cs="メイリオ" w:hint="eastAsia"/>
          <w:color w:val="0F243E"/>
          <w:szCs w:val="21"/>
        </w:rPr>
        <w:t>（</w:t>
      </w:r>
      <w:r w:rsidR="00667591">
        <w:rPr>
          <w:rFonts w:ascii="メイリオ" w:eastAsia="メイリオ" w:hAnsi="メイリオ" w:cs="メイリオ" w:hint="eastAsia"/>
          <w:color w:val="0F243E"/>
          <w:szCs w:val="21"/>
        </w:rPr>
        <w:t>DVD</w:t>
      </w:r>
      <w:r w:rsidR="004A259D">
        <w:rPr>
          <w:rFonts w:ascii="メイリオ" w:eastAsia="メイリオ" w:hAnsi="メイリオ" w:cs="メイリオ" w:hint="eastAsia"/>
          <w:color w:val="0F243E"/>
          <w:szCs w:val="21"/>
        </w:rPr>
        <w:t>・</w:t>
      </w:r>
      <w:r w:rsidR="006F68D5">
        <w:rPr>
          <w:rFonts w:ascii="メイリオ" w:eastAsia="メイリオ" w:hAnsi="メイリオ" w:cs="メイリオ" w:hint="eastAsia"/>
          <w:color w:val="0F243E"/>
          <w:szCs w:val="21"/>
        </w:rPr>
        <w:t>教材ダイジェスト</w:t>
      </w:r>
      <w:r w:rsidR="004A259D">
        <w:rPr>
          <w:rFonts w:ascii="メイリオ" w:eastAsia="メイリオ" w:hAnsi="メイリオ" w:cs="メイリオ" w:hint="eastAsia"/>
          <w:color w:val="0F243E"/>
          <w:szCs w:val="21"/>
        </w:rPr>
        <w:t>）</w:t>
      </w:r>
      <w:r w:rsidR="00946D72">
        <w:rPr>
          <w:rFonts w:ascii="メイリオ" w:eastAsia="メイリオ" w:hAnsi="メイリオ" w:cs="メイリオ" w:hint="eastAsia"/>
          <w:color w:val="0F243E"/>
          <w:szCs w:val="21"/>
        </w:rPr>
        <w:t>を進呈いたします。</w:t>
      </w:r>
    </w:p>
    <w:p w14:paraId="7A57D888" w14:textId="77777777" w:rsidR="00E6512B" w:rsidRDefault="00E6512B" w:rsidP="00187A67">
      <w:pPr>
        <w:spacing w:line="400" w:lineRule="exact"/>
        <w:rPr>
          <w:rFonts w:ascii="メイリオ" w:eastAsia="メイリオ" w:hAnsi="メイリオ" w:cs="メイリオ"/>
          <w:color w:val="0F243E"/>
          <w:szCs w:val="21"/>
        </w:rPr>
      </w:pPr>
    </w:p>
    <w:p w14:paraId="171AD065" w14:textId="77777777" w:rsidR="004E064A" w:rsidRPr="00560F3E" w:rsidRDefault="00560F3E" w:rsidP="00560F3E">
      <w:pPr>
        <w:spacing w:line="400" w:lineRule="exact"/>
        <w:jc w:val="right"/>
        <w:rPr>
          <w:rFonts w:ascii="メイリオ" w:eastAsia="メイリオ" w:hAnsi="メイリオ" w:cs="メイリオ"/>
          <w:b/>
          <w:color w:val="0F243E"/>
          <w:sz w:val="40"/>
          <w:szCs w:val="40"/>
        </w:rPr>
      </w:pPr>
      <w:r w:rsidRPr="00560F3E">
        <w:rPr>
          <w:rFonts w:ascii="メイリオ" w:eastAsia="メイリオ" w:hAnsi="メイリオ" w:cs="メイリオ" w:hint="eastAsia"/>
          <w:b/>
          <w:color w:val="0F243E"/>
          <w:sz w:val="40"/>
          <w:szCs w:val="40"/>
        </w:rPr>
        <w:t>FAX：025-246-5828</w:t>
      </w:r>
    </w:p>
    <w:tbl>
      <w:tblPr>
        <w:tblW w:w="1077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507"/>
        <w:gridCol w:w="1880"/>
        <w:gridCol w:w="3544"/>
      </w:tblGrid>
      <w:tr w:rsidR="004E064A" w:rsidRPr="004E064A" w14:paraId="1078A8B8" w14:textId="77777777" w:rsidTr="00E6512B">
        <w:trPr>
          <w:trHeight w:val="7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73F" w14:textId="77777777" w:rsidR="004E064A" w:rsidRPr="004E064A" w:rsidRDefault="00ED158F" w:rsidP="00ED158F">
            <w:pPr>
              <w:widowControl/>
              <w:jc w:val="center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貴校名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3CF" w14:textId="193D6435" w:rsidR="004E064A" w:rsidRPr="004E064A" w:rsidRDefault="004E064A" w:rsidP="004E064A">
            <w:pPr>
              <w:widowControl/>
              <w:jc w:val="left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D2DB" w14:textId="77777777" w:rsidR="004E064A" w:rsidRPr="004E064A" w:rsidRDefault="00C57292" w:rsidP="00C57292">
            <w:pPr>
              <w:widowControl/>
              <w:jc w:val="center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学科</w:t>
            </w:r>
            <w:r w:rsidRPr="004E064A"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06A" w14:textId="4294C945" w:rsidR="004E064A" w:rsidRPr="004E064A" w:rsidRDefault="004E064A" w:rsidP="004E064A">
            <w:pPr>
              <w:widowControl/>
              <w:jc w:val="left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</w:p>
        </w:tc>
      </w:tr>
      <w:tr w:rsidR="004E064A" w:rsidRPr="004E064A" w14:paraId="3A8F9FCE" w14:textId="77777777" w:rsidTr="00E6512B">
        <w:trPr>
          <w:trHeight w:val="7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55E2" w14:textId="77777777" w:rsidR="004E064A" w:rsidRPr="004E064A" w:rsidRDefault="00C57292" w:rsidP="00C57292">
            <w:pPr>
              <w:widowControl/>
              <w:jc w:val="center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お名前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C466" w14:textId="6339FC66" w:rsidR="004E064A" w:rsidRPr="004E064A" w:rsidRDefault="004E064A" w:rsidP="004E064A">
            <w:pPr>
              <w:widowControl/>
              <w:jc w:val="left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5C4B" w14:textId="77777777" w:rsidR="004E064A" w:rsidRPr="004E064A" w:rsidRDefault="004E064A" w:rsidP="004E064A">
            <w:pPr>
              <w:widowControl/>
              <w:jc w:val="center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 w:rsidRPr="004E064A"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役職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578D" w14:textId="60FA2B57" w:rsidR="004E064A" w:rsidRPr="004E064A" w:rsidRDefault="004E064A" w:rsidP="004E064A">
            <w:pPr>
              <w:widowControl/>
              <w:jc w:val="left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</w:p>
        </w:tc>
      </w:tr>
      <w:tr w:rsidR="004E064A" w:rsidRPr="004E064A" w14:paraId="326ECE2A" w14:textId="77777777" w:rsidTr="00E6512B">
        <w:trPr>
          <w:trHeight w:val="7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64BF" w14:textId="77777777" w:rsidR="004E064A" w:rsidRPr="004E064A" w:rsidRDefault="004E064A" w:rsidP="004E064A">
            <w:pPr>
              <w:widowControl/>
              <w:jc w:val="center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 w:rsidRPr="004E064A"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住所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0FD519" w14:textId="3C0AFF68" w:rsidR="004E064A" w:rsidRPr="004E064A" w:rsidRDefault="0039758E" w:rsidP="00E05D0E">
            <w:pPr>
              <w:widowControl/>
              <w:jc w:val="left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 xml:space="preserve">　</w:t>
            </w:r>
            <w:r w:rsidR="00550844"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〒</w:t>
            </w:r>
          </w:p>
        </w:tc>
      </w:tr>
      <w:tr w:rsidR="004E064A" w:rsidRPr="004E064A" w14:paraId="2EC20321" w14:textId="77777777" w:rsidTr="00E6512B">
        <w:trPr>
          <w:trHeight w:val="7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EFEE" w14:textId="77777777" w:rsidR="004E064A" w:rsidRPr="004E064A" w:rsidRDefault="004E064A" w:rsidP="004E064A">
            <w:pPr>
              <w:widowControl/>
              <w:jc w:val="center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 w:rsidRPr="004E064A"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TEL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7306" w14:textId="3764D573" w:rsidR="004E064A" w:rsidRPr="004E064A" w:rsidRDefault="004E064A" w:rsidP="004E064A">
            <w:pPr>
              <w:widowControl/>
              <w:jc w:val="left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6CC" w14:textId="77777777" w:rsidR="004E064A" w:rsidRPr="004E064A" w:rsidRDefault="007C0D66" w:rsidP="004E064A">
            <w:pPr>
              <w:widowControl/>
              <w:jc w:val="center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>E-</w:t>
            </w:r>
            <w:r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  <w:t>mail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FCE1" w14:textId="325D5C8B" w:rsidR="004E064A" w:rsidRPr="004E064A" w:rsidRDefault="004E064A" w:rsidP="004E064A">
            <w:pPr>
              <w:widowControl/>
              <w:jc w:val="left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</w:p>
        </w:tc>
      </w:tr>
      <w:tr w:rsidR="00ED158F" w:rsidRPr="0039758E" w14:paraId="2BD4D7EA" w14:textId="77777777" w:rsidTr="00F7516A">
        <w:trPr>
          <w:trHeight w:val="807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D616" w14:textId="77777777" w:rsidR="00ED158F" w:rsidRDefault="00ED158F" w:rsidP="00187A67">
            <w:pPr>
              <w:widowControl/>
              <w:ind w:leftChars="200" w:left="420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 w:rsidRPr="00187A67">
              <w:rPr>
                <w:rFonts w:ascii="メイリオ" w:eastAsia="メイリオ" w:hAnsi="メイリオ" w:cs="メイリオ" w:hint="eastAsia"/>
                <w:color w:val="0F243E"/>
                <w:kern w:val="0"/>
                <w:sz w:val="24"/>
                <w:szCs w:val="24"/>
              </w:rPr>
              <w:t>無料体験希望人数</w:t>
            </w:r>
            <w:r w:rsidR="004E2B96"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  <w:br/>
            </w:r>
            <w:r w:rsidRPr="00A37EF0">
              <w:rPr>
                <w:rFonts w:ascii="メイリオ" w:eastAsia="メイリオ" w:hAnsi="メイリオ" w:cs="メイリオ" w:hint="eastAsia"/>
                <w:color w:val="0F243E"/>
                <w:kern w:val="0"/>
                <w:sz w:val="18"/>
                <w:szCs w:val="18"/>
              </w:rPr>
              <w:t>※</w:t>
            </w:r>
            <w:r w:rsidR="007F257F">
              <w:rPr>
                <w:rFonts w:ascii="メイリオ" w:eastAsia="メイリオ" w:hAnsi="メイリオ" w:cs="メイリオ" w:hint="eastAsia"/>
                <w:color w:val="0F243E"/>
                <w:kern w:val="0"/>
                <w:sz w:val="18"/>
                <w:szCs w:val="18"/>
              </w:rPr>
              <w:t>実践行動学</w:t>
            </w:r>
            <w:r w:rsidR="00D054AB">
              <w:rPr>
                <w:rFonts w:ascii="メイリオ" w:eastAsia="メイリオ" w:hAnsi="メイリオ" w:cs="メイリオ" w:hint="eastAsia"/>
                <w:color w:val="0F243E"/>
                <w:kern w:val="0"/>
                <w:sz w:val="18"/>
                <w:szCs w:val="18"/>
              </w:rPr>
              <w:t>教材ダイジェスト</w:t>
            </w:r>
            <w:r w:rsidRPr="00A37EF0">
              <w:rPr>
                <w:rFonts w:ascii="メイリオ" w:eastAsia="メイリオ" w:hAnsi="メイリオ" w:cs="メイリオ" w:hint="eastAsia"/>
                <w:color w:val="0F243E"/>
                <w:kern w:val="0"/>
                <w:sz w:val="18"/>
                <w:szCs w:val="18"/>
              </w:rPr>
              <w:t>を受講者人数分</w:t>
            </w:r>
            <w:r w:rsidR="008A0555">
              <w:rPr>
                <w:rFonts w:ascii="メイリオ" w:eastAsia="メイリオ" w:hAnsi="メイリオ" w:cs="メイリオ" w:hint="eastAsia"/>
                <w:color w:val="0F243E"/>
                <w:kern w:val="0"/>
                <w:sz w:val="18"/>
                <w:szCs w:val="18"/>
              </w:rPr>
              <w:t>ご</w:t>
            </w:r>
            <w:r w:rsidRPr="00A37EF0">
              <w:rPr>
                <w:rFonts w:ascii="メイリオ" w:eastAsia="メイリオ" w:hAnsi="メイリオ" w:cs="メイリオ" w:hint="eastAsia"/>
                <w:color w:val="0F243E"/>
                <w:kern w:val="0"/>
                <w:sz w:val="18"/>
                <w:szCs w:val="18"/>
              </w:rPr>
              <w:t>送付いたします</w:t>
            </w:r>
            <w:r w:rsidR="008A0555">
              <w:rPr>
                <w:rFonts w:ascii="メイリオ" w:eastAsia="メイリオ" w:hAnsi="メイリオ" w:cs="メイリオ" w:hint="eastAsia"/>
                <w:color w:val="0F243E"/>
                <w:kern w:val="0"/>
                <w:sz w:val="18"/>
                <w:szCs w:val="18"/>
              </w:rPr>
              <w:t>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06AC" w14:textId="203212E1" w:rsidR="00ED158F" w:rsidRPr="00ED158F" w:rsidRDefault="0039758E" w:rsidP="004E064A">
            <w:pPr>
              <w:widowControl/>
              <w:jc w:val="left"/>
              <w:rPr>
                <w:rFonts w:ascii="メイリオ" w:eastAsia="メイリオ" w:hAnsi="メイリオ" w:cs="メイリオ"/>
                <w:color w:val="0F243E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F243E"/>
                <w:kern w:val="0"/>
                <w:sz w:val="22"/>
              </w:rPr>
              <w:t xml:space="preserve">　　　　　　　　　　　　　　名</w:t>
            </w:r>
          </w:p>
        </w:tc>
      </w:tr>
    </w:tbl>
    <w:p w14:paraId="1F6C0746" w14:textId="77777777" w:rsidR="00560F3E" w:rsidRPr="00C23C00" w:rsidRDefault="008A0555" w:rsidP="00EA3C52">
      <w:pPr>
        <w:numPr>
          <w:ilvl w:val="0"/>
          <w:numId w:val="1"/>
        </w:numPr>
        <w:spacing w:line="300" w:lineRule="exact"/>
        <w:ind w:hanging="398"/>
        <w:rPr>
          <w:rFonts w:ascii="HG丸ｺﾞｼｯｸM-PRO" w:eastAsia="HG丸ｺﾞｼｯｸM-PRO" w:hAnsi="HG丸ｺﾞｼｯｸM-PRO" w:cs="Times New Roman"/>
          <w:color w:val="0F243E"/>
          <w:sz w:val="18"/>
          <w:szCs w:val="16"/>
        </w:rPr>
      </w:pPr>
      <w:r>
        <w:rPr>
          <w:rFonts w:ascii="HG丸ｺﾞｼｯｸM-PRO" w:eastAsia="HG丸ｺﾞｼｯｸM-PRO" w:hAnsi="HG丸ｺﾞｼｯｸM-PRO" w:cs="Times New Roman" w:hint="eastAsia"/>
          <w:color w:val="0F243E"/>
          <w:sz w:val="18"/>
          <w:szCs w:val="16"/>
        </w:rPr>
        <w:t>ご記載</w:t>
      </w:r>
      <w:r w:rsidR="00B140D2" w:rsidRPr="00C23C00">
        <w:rPr>
          <w:rFonts w:ascii="HG丸ｺﾞｼｯｸM-PRO" w:eastAsia="HG丸ｺﾞｼｯｸM-PRO" w:hAnsi="HG丸ｺﾞｼｯｸM-PRO" w:cs="Times New Roman" w:hint="eastAsia"/>
          <w:color w:val="0F243E"/>
          <w:sz w:val="18"/>
          <w:szCs w:val="16"/>
        </w:rPr>
        <w:t>いただきました個人情報は当研究所において厳重に管理し</w:t>
      </w:r>
      <w:r w:rsidR="00187A67">
        <w:rPr>
          <w:rFonts w:ascii="HG丸ｺﾞｼｯｸM-PRO" w:eastAsia="HG丸ｺﾞｼｯｸM-PRO" w:hAnsi="HG丸ｺﾞｼｯｸM-PRO" w:cs="Times New Roman" w:hint="eastAsia"/>
          <w:color w:val="0F243E"/>
          <w:sz w:val="18"/>
          <w:szCs w:val="16"/>
        </w:rPr>
        <w:t>、</w:t>
      </w:r>
      <w:r w:rsidR="00812DCF">
        <w:rPr>
          <w:rFonts w:ascii="HG丸ｺﾞｼｯｸM-PRO" w:eastAsia="HG丸ｺﾞｼｯｸM-PRO" w:hAnsi="HG丸ｺﾞｼｯｸM-PRO" w:cs="Times New Roman" w:hint="eastAsia"/>
          <w:color w:val="0F243E"/>
          <w:sz w:val="18"/>
          <w:szCs w:val="16"/>
        </w:rPr>
        <w:t>本キャンペーン</w:t>
      </w:r>
      <w:r w:rsidR="00B140D2" w:rsidRPr="00C23C00">
        <w:rPr>
          <w:rFonts w:ascii="HG丸ｺﾞｼｯｸM-PRO" w:eastAsia="HG丸ｺﾞｼｯｸM-PRO" w:hAnsi="HG丸ｺﾞｼｯｸM-PRO" w:cs="Times New Roman" w:hint="eastAsia"/>
          <w:color w:val="0F243E"/>
          <w:sz w:val="18"/>
          <w:szCs w:val="16"/>
        </w:rPr>
        <w:t>以外には使用いたしません</w:t>
      </w:r>
      <w:r w:rsidR="004E064A" w:rsidRPr="00C23C00">
        <w:rPr>
          <w:rFonts w:ascii="HG丸ｺﾞｼｯｸM-PRO" w:eastAsia="HG丸ｺﾞｼｯｸM-PRO" w:hAnsi="HG丸ｺﾞｼｯｸM-PRO" w:cs="Times New Roman" w:hint="eastAsia"/>
          <w:color w:val="0F243E"/>
          <w:sz w:val="18"/>
          <w:szCs w:val="16"/>
        </w:rPr>
        <w:t>。</w:t>
      </w:r>
    </w:p>
    <w:p w14:paraId="0E5FC50D" w14:textId="77777777" w:rsidR="00560F3E" w:rsidRDefault="006A52CB" w:rsidP="00560F3E">
      <w:pPr>
        <w:spacing w:line="300" w:lineRule="exact"/>
        <w:rPr>
          <w:rFonts w:ascii="HG丸ｺﾞｼｯｸM-PRO" w:eastAsia="HG丸ｺﾞｼｯｸM-PRO" w:hAnsi="HG丸ｺﾞｼｯｸM-PRO" w:cs="Times New Roman"/>
          <w:color w:val="0F243E"/>
          <w:sz w:val="18"/>
          <w:szCs w:val="16"/>
        </w:rPr>
      </w:pPr>
      <w:r w:rsidRPr="004E064A">
        <w:rPr>
          <w:rFonts w:ascii="メイリオ" w:eastAsia="メイリオ" w:hAnsi="メイリオ" w:cs="メイリオ" w:hint="eastAsia"/>
          <w:noProof/>
          <w:color w:val="0F243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98336" wp14:editId="762B9DF5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819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A4A2C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45pt" to="53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" strokecolor="#10253f" strokeweight="1.5pt">
                <v:stroke dashstyle="3 1"/>
              </v:line>
            </w:pict>
          </mc:Fallback>
        </mc:AlternateContent>
      </w:r>
    </w:p>
    <w:p w14:paraId="0B17352E" w14:textId="0BF17F9C" w:rsidR="00560F3E" w:rsidRPr="003A2CE7" w:rsidRDefault="002466D2" w:rsidP="00AB1F21">
      <w:pPr>
        <w:spacing w:line="300" w:lineRule="exact"/>
        <w:ind w:right="720"/>
        <w:rPr>
          <w:rFonts w:asciiTheme="majorEastAsia" w:eastAsiaTheme="majorEastAsia" w:hAnsiTheme="majorEastAsia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CE7">
        <w:rPr>
          <w:rFonts w:asciiTheme="majorEastAsia" w:eastAsiaTheme="majorEastAsia" w:hAnsiTheme="majorEastAsia" w:hint="eastAsia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実践行動学プログラム　</w:t>
      </w:r>
      <w:r w:rsidR="00DA4179" w:rsidRPr="003A2CE7">
        <w:rPr>
          <w:rFonts w:asciiTheme="majorEastAsia" w:eastAsiaTheme="majorEastAsia" w:hAnsiTheme="majorEastAsia" w:hint="eastAsia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無料体験</w:t>
      </w:r>
      <w:r w:rsidRPr="003A2CE7">
        <w:rPr>
          <w:rFonts w:asciiTheme="majorEastAsia" w:eastAsiaTheme="majorEastAsia" w:hAnsiTheme="majorEastAsia" w:hint="eastAsia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の流れ</w:t>
      </w:r>
    </w:p>
    <w:p w14:paraId="145FD4B2" w14:textId="77777777" w:rsidR="00AB1F21" w:rsidRPr="00AB1F21" w:rsidRDefault="00AB1F21" w:rsidP="00AB1F21">
      <w:pPr>
        <w:spacing w:line="300" w:lineRule="exact"/>
        <w:ind w:right="720"/>
        <w:rPr>
          <w:rFonts w:ascii="HG丸ｺﾞｼｯｸM-PRO" w:eastAsia="HG丸ｺﾞｼｯｸM-PRO" w:hAnsi="HG丸ｺﾞｼｯｸM-PRO" w:cs="Times New Roman"/>
          <w:color w:val="0F243E"/>
          <w:sz w:val="28"/>
          <w:szCs w:val="28"/>
        </w:rPr>
      </w:pPr>
    </w:p>
    <w:p w14:paraId="3B6F5FDF" w14:textId="77777777" w:rsidR="00DE0460" w:rsidRPr="00DE0460" w:rsidRDefault="00BF06EC" w:rsidP="00DE0460">
      <w:pPr>
        <w:spacing w:line="400" w:lineRule="exact"/>
        <w:ind w:right="964" w:firstLineChars="200" w:firstLine="482"/>
        <w:rPr>
          <w:rFonts w:ascii="メイリオ" w:eastAsia="メイリオ" w:hAnsi="メイリオ" w:cs="メイリオ"/>
          <w:b/>
          <w:color w:val="0F243E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642A52">
        <w:rPr>
          <w:rFonts w:asciiTheme="majorEastAsia" w:eastAsiaTheme="majorEastAsia" w:hAnsiTheme="majorEastAsia" w:hint="eastAsia"/>
          <w:b/>
          <w:sz w:val="24"/>
          <w:szCs w:val="24"/>
        </w:rPr>
        <w:t>無料体験キャンペーン</w:t>
      </w:r>
      <w:r w:rsidR="00AB1F21" w:rsidRPr="00AB1F21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642A52">
        <w:rPr>
          <w:rFonts w:asciiTheme="majorEastAsia" w:eastAsiaTheme="majorEastAsia" w:hAnsiTheme="majorEastAsia" w:hint="eastAsia"/>
          <w:b/>
          <w:sz w:val="24"/>
          <w:szCs w:val="24"/>
        </w:rPr>
        <w:t>申込み</w:t>
      </w:r>
      <w:r w:rsidR="00AB1F21" w:rsidRPr="00AB1F21">
        <w:rPr>
          <w:rFonts w:asciiTheme="majorEastAsia" w:eastAsiaTheme="majorEastAsia" w:hAnsiTheme="majorEastAsia" w:hint="eastAsia"/>
        </w:rPr>
        <w:t xml:space="preserve">　</w:t>
      </w:r>
      <w:r w:rsidR="00DE0460" w:rsidRPr="00DE0460">
        <w:rPr>
          <w:rFonts w:ascii="メイリオ" w:eastAsia="メイリオ" w:hAnsi="メイリオ" w:cs="メイリオ" w:hint="eastAsia"/>
          <w:b/>
          <w:color w:val="0F243E"/>
          <w:sz w:val="24"/>
          <w:szCs w:val="24"/>
        </w:rPr>
        <w:t>FAX：025-246-5828</w:t>
      </w:r>
    </w:p>
    <w:p w14:paraId="3ABDB21F" w14:textId="77777777" w:rsidR="00AB1F21" w:rsidRPr="00AB1F21" w:rsidRDefault="00AB1F21" w:rsidP="00AB1F21">
      <w:pPr>
        <w:ind w:right="840" w:firstLineChars="300" w:firstLine="1260"/>
      </w:pPr>
      <w:r w:rsidRPr="00AB1F21">
        <w:rPr>
          <w:rFonts w:ascii="Cambria Math" w:hAnsi="Cambria Math" w:cs="Cambria Math"/>
          <w:w w:val="200"/>
          <w:szCs w:val="21"/>
        </w:rPr>
        <w:t>⇓</w:t>
      </w:r>
    </w:p>
    <w:p w14:paraId="1A672D60" w14:textId="77777777" w:rsidR="00B626DF" w:rsidRDefault="00BF06EC" w:rsidP="00AB1F21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B626DF">
        <w:rPr>
          <w:rFonts w:asciiTheme="majorEastAsia" w:eastAsiaTheme="majorEastAsia" w:hAnsiTheme="majorEastAsia" w:hint="eastAsia"/>
          <w:b/>
          <w:sz w:val="24"/>
          <w:szCs w:val="24"/>
        </w:rPr>
        <w:t>体験学習教材</w:t>
      </w:r>
      <w:r w:rsidR="00E6653E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67591">
        <w:rPr>
          <w:rFonts w:asciiTheme="majorEastAsia" w:eastAsiaTheme="majorEastAsia" w:hAnsiTheme="majorEastAsia" w:hint="eastAsia"/>
          <w:b/>
          <w:sz w:val="24"/>
          <w:szCs w:val="24"/>
        </w:rPr>
        <w:t>ＤＶＤ</w:t>
      </w:r>
      <w:r w:rsidR="004A259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6F68D5" w:rsidRPr="006F68D5">
        <w:rPr>
          <w:rFonts w:asciiTheme="majorEastAsia" w:eastAsiaTheme="majorEastAsia" w:hAnsiTheme="majorEastAsia" w:cs="メイリオ" w:hint="eastAsia"/>
          <w:b/>
          <w:color w:val="0F243E"/>
          <w:sz w:val="24"/>
          <w:szCs w:val="24"/>
        </w:rPr>
        <w:t>教材ダイジェスト</w:t>
      </w:r>
      <w:r w:rsidR="004A259D">
        <w:rPr>
          <w:rFonts w:asciiTheme="majorEastAsia" w:eastAsiaTheme="majorEastAsia" w:hAnsiTheme="majorEastAsia" w:cs="メイリオ" w:hint="eastAsia"/>
          <w:b/>
          <w:color w:val="0F243E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のご送付</w:t>
      </w:r>
    </w:p>
    <w:p w14:paraId="034474C0" w14:textId="77777777" w:rsidR="00B626DF" w:rsidRPr="00AB1F21" w:rsidRDefault="00B626DF" w:rsidP="00B626DF">
      <w:pPr>
        <w:spacing w:before="120"/>
        <w:ind w:right="840" w:firstLineChars="300" w:firstLine="1260"/>
      </w:pPr>
      <w:r w:rsidRPr="00AB1F21">
        <w:rPr>
          <w:rFonts w:ascii="Cambria Math" w:hAnsi="Cambria Math" w:cs="Cambria Math"/>
          <w:w w:val="200"/>
          <w:szCs w:val="21"/>
        </w:rPr>
        <w:t>⇓</w:t>
      </w:r>
    </w:p>
    <w:p w14:paraId="743F980E" w14:textId="77777777" w:rsidR="00AB1F21" w:rsidRDefault="00BF06EC" w:rsidP="00AB1F21">
      <w:pPr>
        <w:ind w:firstLineChars="200" w:firstLine="48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642A52">
        <w:rPr>
          <w:rFonts w:asciiTheme="majorEastAsia" w:eastAsiaTheme="majorEastAsia" w:hAnsiTheme="majorEastAsia" w:hint="eastAsia"/>
          <w:b/>
          <w:sz w:val="24"/>
          <w:szCs w:val="24"/>
        </w:rPr>
        <w:t>無料体験</w:t>
      </w:r>
      <w:r w:rsidR="00AB1F21" w:rsidRPr="00AB1F21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642A52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</w:p>
    <w:p w14:paraId="46B934AB" w14:textId="77777777" w:rsidR="00057F6C" w:rsidRDefault="00AB1F21" w:rsidP="00EA73C1">
      <w:pPr>
        <w:ind w:leftChars="200" w:left="84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EA73C1">
        <w:rPr>
          <w:rFonts w:asciiTheme="majorEastAsia" w:eastAsiaTheme="majorEastAsia" w:hAnsiTheme="majorEastAsia" w:hint="eastAsia"/>
          <w:szCs w:val="21"/>
        </w:rPr>
        <w:t>お送りいたしますＤＶＤを参考に、</w:t>
      </w:r>
      <w:r w:rsidR="00352079">
        <w:rPr>
          <w:rFonts w:asciiTheme="majorEastAsia" w:eastAsiaTheme="majorEastAsia" w:hAnsiTheme="majorEastAsia" w:hint="eastAsia"/>
          <w:szCs w:val="21"/>
        </w:rPr>
        <w:t>先生同士</w:t>
      </w:r>
      <w:r w:rsidR="00642A52">
        <w:rPr>
          <w:rFonts w:asciiTheme="majorEastAsia" w:eastAsiaTheme="majorEastAsia" w:hAnsiTheme="majorEastAsia" w:hint="eastAsia"/>
          <w:szCs w:val="21"/>
        </w:rPr>
        <w:t>または学生を対象に</w:t>
      </w:r>
      <w:r w:rsidR="004A259D">
        <w:rPr>
          <w:rFonts w:asciiTheme="majorEastAsia" w:eastAsiaTheme="majorEastAsia" w:hAnsiTheme="majorEastAsia" w:hint="eastAsia"/>
          <w:szCs w:val="21"/>
        </w:rPr>
        <w:t>先生がファシリテーター</w:t>
      </w:r>
      <w:r w:rsidR="009A1CC4">
        <w:rPr>
          <w:rFonts w:asciiTheme="majorEastAsia" w:eastAsiaTheme="majorEastAsia" w:hAnsiTheme="majorEastAsia" w:hint="eastAsia"/>
          <w:szCs w:val="21"/>
        </w:rPr>
        <w:t>となり</w:t>
      </w:r>
      <w:r w:rsidR="00057F6C">
        <w:rPr>
          <w:rFonts w:asciiTheme="majorEastAsia" w:eastAsiaTheme="majorEastAsia" w:hAnsiTheme="majorEastAsia" w:hint="eastAsia"/>
          <w:szCs w:val="21"/>
        </w:rPr>
        <w:t>、</w:t>
      </w:r>
    </w:p>
    <w:p w14:paraId="4A265DF6" w14:textId="77777777" w:rsidR="00D67664" w:rsidRPr="00EA73C1" w:rsidRDefault="00057F6C" w:rsidP="00EA73C1">
      <w:pPr>
        <w:ind w:leftChars="200" w:left="84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42A52">
        <w:rPr>
          <w:rFonts w:asciiTheme="majorEastAsia" w:eastAsiaTheme="majorEastAsia" w:hAnsiTheme="majorEastAsia" w:hint="eastAsia"/>
          <w:szCs w:val="21"/>
        </w:rPr>
        <w:t>実践行動学プログラム</w:t>
      </w:r>
      <w:r w:rsidR="00187A67">
        <w:rPr>
          <w:rFonts w:asciiTheme="majorEastAsia" w:eastAsiaTheme="majorEastAsia" w:hAnsiTheme="majorEastAsia" w:hint="eastAsia"/>
          <w:szCs w:val="21"/>
        </w:rPr>
        <w:t>の一部</w:t>
      </w:r>
      <w:r w:rsidR="00642A52">
        <w:rPr>
          <w:rFonts w:asciiTheme="majorEastAsia" w:eastAsiaTheme="majorEastAsia" w:hAnsiTheme="majorEastAsia" w:hint="eastAsia"/>
          <w:szCs w:val="21"/>
        </w:rPr>
        <w:t>を</w:t>
      </w:r>
      <w:r w:rsidR="00D67664">
        <w:rPr>
          <w:rFonts w:asciiTheme="majorEastAsia" w:eastAsiaTheme="majorEastAsia" w:hAnsiTheme="majorEastAsia" w:hint="eastAsia"/>
          <w:szCs w:val="21"/>
        </w:rPr>
        <w:t>みなさんで体感してください。</w:t>
      </w:r>
    </w:p>
    <w:p w14:paraId="3CEF780A" w14:textId="77777777" w:rsidR="00B821EF" w:rsidRPr="00F7516A" w:rsidRDefault="003346D2" w:rsidP="00D67664">
      <w:pPr>
        <w:ind w:firstLineChars="300" w:firstLine="632"/>
        <w:rPr>
          <w:rFonts w:asciiTheme="majorEastAsia" w:eastAsiaTheme="majorEastAsia" w:hAnsiTheme="majorEastAsia"/>
          <w:szCs w:val="21"/>
        </w:rPr>
      </w:pPr>
      <w:r w:rsidRPr="00F7516A">
        <w:rPr>
          <w:rFonts w:asciiTheme="majorEastAsia" w:eastAsiaTheme="majorEastAsia" w:hAnsiTheme="majorEastAsia" w:hint="eastAsia"/>
          <w:b/>
          <w:szCs w:val="21"/>
        </w:rPr>
        <w:t xml:space="preserve">実践行動学教材ダイジェスト　</w:t>
      </w:r>
      <w:r>
        <w:rPr>
          <w:rFonts w:asciiTheme="majorEastAsia" w:eastAsiaTheme="majorEastAsia" w:hAnsiTheme="majorEastAsia" w:hint="eastAsia"/>
          <w:b/>
          <w:szCs w:val="21"/>
        </w:rPr>
        <w:t>Ｐ１２</w:t>
      </w:r>
      <w:r w:rsidRPr="00F7516A">
        <w:rPr>
          <w:rFonts w:asciiTheme="majorEastAsia" w:eastAsiaTheme="majorEastAsia" w:hAnsiTheme="majorEastAsia" w:hint="eastAsia"/>
          <w:b/>
          <w:szCs w:val="21"/>
        </w:rPr>
        <w:t>～</w:t>
      </w:r>
      <w:r>
        <w:rPr>
          <w:rFonts w:asciiTheme="majorEastAsia" w:eastAsiaTheme="majorEastAsia" w:hAnsiTheme="majorEastAsia" w:hint="eastAsia"/>
          <w:b/>
          <w:szCs w:val="21"/>
        </w:rPr>
        <w:t>Ｐ１９</w:t>
      </w:r>
      <w:r w:rsidRPr="00F7516A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szCs w:val="21"/>
        </w:rPr>
        <w:t>Ｐａｒｔ１</w:t>
      </w:r>
      <w:r>
        <w:rPr>
          <w:rFonts w:asciiTheme="majorEastAsia" w:eastAsiaTheme="majorEastAsia" w:hAnsiTheme="majorEastAsia"/>
          <w:b/>
          <w:szCs w:val="21"/>
        </w:rPr>
        <w:t xml:space="preserve"> </w:t>
      </w:r>
      <w:r w:rsidRPr="00F7516A">
        <w:rPr>
          <w:rFonts w:asciiTheme="majorEastAsia" w:eastAsiaTheme="majorEastAsia" w:hAnsiTheme="majorEastAsia" w:hint="eastAsia"/>
          <w:b/>
          <w:szCs w:val="21"/>
        </w:rPr>
        <w:t>マジックドア３</w:t>
      </w:r>
      <w:r w:rsidR="00D67664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57BD10" wp14:editId="7AFCC86E">
                <wp:simplePos x="0" y="0"/>
                <wp:positionH relativeFrom="column">
                  <wp:posOffset>371474</wp:posOffset>
                </wp:positionH>
                <wp:positionV relativeFrom="paragraph">
                  <wp:posOffset>8255</wp:posOffset>
                </wp:positionV>
                <wp:extent cx="4733925" cy="428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B44AE" id="正方形/長方形 3" o:spid="_x0000_s1026" style="position:absolute;left:0;text-align:left;margin-left:29.25pt;margin-top:.65pt;width:372.75pt;height:3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" fillcolor="white [3212]" strokecolor="#f79646 [3209]" strokeweight="1pt"/>
            </w:pict>
          </mc:Fallback>
        </mc:AlternateContent>
      </w:r>
    </w:p>
    <w:p w14:paraId="49DCF106" w14:textId="77777777" w:rsidR="003346D2" w:rsidRDefault="003346D2" w:rsidP="003346D2">
      <w:pPr>
        <w:ind w:leftChars="300" w:left="841" w:hangingChars="100" w:hanging="211"/>
        <w:rPr>
          <w:rFonts w:asciiTheme="majorEastAsia" w:eastAsiaTheme="majorEastAsia" w:hAnsiTheme="majorEastAsia"/>
          <w:b/>
          <w:szCs w:val="21"/>
        </w:rPr>
      </w:pPr>
      <w:r w:rsidRPr="00F7516A">
        <w:rPr>
          <w:rFonts w:asciiTheme="majorEastAsia" w:eastAsiaTheme="majorEastAsia" w:hAnsiTheme="majorEastAsia" w:hint="eastAsia"/>
          <w:b/>
          <w:szCs w:val="21"/>
        </w:rPr>
        <w:t>「自分への信頼を取り戻すために　その１　行動のよりどころと心構え</w:t>
      </w:r>
      <w:r w:rsidRPr="0093401A">
        <w:rPr>
          <w:rFonts w:asciiTheme="majorEastAsia" w:eastAsiaTheme="majorEastAsia" w:hAnsiTheme="majorEastAsia" w:hint="eastAsia"/>
          <w:b/>
          <w:szCs w:val="21"/>
        </w:rPr>
        <w:t>」</w:t>
      </w:r>
    </w:p>
    <w:p w14:paraId="3C174168" w14:textId="77777777" w:rsidR="00E10767" w:rsidRPr="00B67691" w:rsidRDefault="00AB292F" w:rsidP="00AB292F">
      <w:pPr>
        <w:spacing w:before="120"/>
        <w:ind w:right="840" w:firstLineChars="200" w:firstLine="422"/>
        <w:rPr>
          <w:rFonts w:asciiTheme="majorEastAsia" w:eastAsiaTheme="majorEastAsia" w:hAnsiTheme="majorEastAsia"/>
          <w:b/>
        </w:rPr>
      </w:pPr>
      <w:r w:rsidRPr="00B67691">
        <w:rPr>
          <w:rFonts w:asciiTheme="majorEastAsia" w:eastAsiaTheme="majorEastAsia" w:hAnsiTheme="majorEastAsia" w:hint="eastAsia"/>
          <w:b/>
        </w:rPr>
        <w:t>【</w:t>
      </w:r>
      <w:r w:rsidR="004A259D">
        <w:rPr>
          <w:rFonts w:asciiTheme="majorEastAsia" w:eastAsiaTheme="majorEastAsia" w:hAnsiTheme="majorEastAsia" w:hint="eastAsia"/>
          <w:b/>
        </w:rPr>
        <w:t>教材ダイジェスト</w:t>
      </w:r>
      <w:r w:rsidR="00F92A70">
        <w:rPr>
          <w:rFonts w:asciiTheme="majorEastAsia" w:eastAsiaTheme="majorEastAsia" w:hAnsiTheme="majorEastAsia" w:hint="eastAsia"/>
          <w:b/>
        </w:rPr>
        <w:t>「</w:t>
      </w:r>
      <w:r w:rsidR="00847426">
        <w:rPr>
          <w:rFonts w:asciiTheme="majorEastAsia" w:eastAsiaTheme="majorEastAsia" w:hAnsiTheme="majorEastAsia" w:hint="eastAsia"/>
          <w:b/>
        </w:rPr>
        <w:t>無料体験部分</w:t>
      </w:r>
      <w:r w:rsidR="00F92A70">
        <w:rPr>
          <w:rFonts w:asciiTheme="majorEastAsia" w:eastAsiaTheme="majorEastAsia" w:hAnsiTheme="majorEastAsia" w:hint="eastAsia"/>
          <w:b/>
        </w:rPr>
        <w:t>」</w:t>
      </w:r>
      <w:r w:rsidR="00847426">
        <w:rPr>
          <w:rFonts w:asciiTheme="majorEastAsia" w:eastAsiaTheme="majorEastAsia" w:hAnsiTheme="majorEastAsia" w:hint="eastAsia"/>
          <w:b/>
        </w:rPr>
        <w:t>の</w:t>
      </w:r>
      <w:r w:rsidR="004A259D">
        <w:rPr>
          <w:rFonts w:asciiTheme="majorEastAsia" w:eastAsiaTheme="majorEastAsia" w:hAnsiTheme="majorEastAsia" w:hint="eastAsia"/>
          <w:b/>
        </w:rPr>
        <w:t>学習の概要</w:t>
      </w:r>
      <w:r w:rsidRPr="00B67691">
        <w:rPr>
          <w:rFonts w:asciiTheme="majorEastAsia" w:eastAsiaTheme="majorEastAsia" w:hAnsiTheme="majorEastAsia" w:hint="eastAsia"/>
          <w:b/>
        </w:rPr>
        <w:t>】</w:t>
      </w:r>
    </w:p>
    <w:p w14:paraId="6334FE88" w14:textId="77777777" w:rsidR="009C6366" w:rsidRPr="005D7E47" w:rsidRDefault="00EA2086" w:rsidP="00F7516A">
      <w:pPr>
        <w:ind w:leftChars="300" w:left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私たちの</w:t>
      </w:r>
      <w:r w:rsidR="009C6366" w:rsidRPr="005D7E47">
        <w:rPr>
          <w:rFonts w:asciiTheme="majorEastAsia" w:eastAsiaTheme="majorEastAsia" w:hAnsiTheme="majorEastAsia" w:hint="eastAsia"/>
          <w:szCs w:val="21"/>
        </w:rPr>
        <w:t>行動の原動力ともいえる「モチベーション」(やる気、動機付け)について学び、行動のよりどころとなる「意欲的な心構え」について考え</w:t>
      </w:r>
      <w:r w:rsidR="00DA63AB">
        <w:rPr>
          <w:rFonts w:asciiTheme="majorEastAsia" w:eastAsiaTheme="majorEastAsia" w:hAnsiTheme="majorEastAsia" w:hint="eastAsia"/>
          <w:szCs w:val="21"/>
        </w:rPr>
        <w:t>ます</w:t>
      </w:r>
      <w:r w:rsidR="009C6366" w:rsidRPr="005D7E47">
        <w:rPr>
          <w:rFonts w:asciiTheme="majorEastAsia" w:eastAsiaTheme="majorEastAsia" w:hAnsiTheme="majorEastAsia" w:hint="eastAsia"/>
          <w:szCs w:val="21"/>
        </w:rPr>
        <w:t>。モチベーションの三種類（恐怖、報酬、意欲）</w:t>
      </w:r>
      <w:r w:rsidR="005D7E47" w:rsidRPr="005D7E47">
        <w:rPr>
          <w:rFonts w:asciiTheme="majorEastAsia" w:eastAsiaTheme="majorEastAsia" w:hAnsiTheme="majorEastAsia" w:hint="eastAsia"/>
          <w:szCs w:val="21"/>
        </w:rPr>
        <w:t>を学び、自分の過去</w:t>
      </w:r>
      <w:r>
        <w:rPr>
          <w:rFonts w:asciiTheme="majorEastAsia" w:eastAsiaTheme="majorEastAsia" w:hAnsiTheme="majorEastAsia" w:hint="eastAsia"/>
          <w:szCs w:val="21"/>
        </w:rPr>
        <w:t>の行動のモチベーション</w:t>
      </w:r>
      <w:r w:rsidR="005035A3">
        <w:rPr>
          <w:rFonts w:asciiTheme="majorEastAsia" w:eastAsiaTheme="majorEastAsia" w:hAnsiTheme="majorEastAsia" w:hint="eastAsia"/>
          <w:szCs w:val="21"/>
        </w:rPr>
        <w:t>について</w:t>
      </w:r>
      <w:r w:rsidR="005D7E47" w:rsidRPr="005D7E47">
        <w:rPr>
          <w:rFonts w:asciiTheme="majorEastAsia" w:eastAsiaTheme="majorEastAsia" w:hAnsiTheme="majorEastAsia" w:hint="eastAsia"/>
          <w:szCs w:val="21"/>
        </w:rPr>
        <w:t>振り返っても</w:t>
      </w:r>
      <w:r w:rsidR="00DA63AB">
        <w:rPr>
          <w:rFonts w:asciiTheme="majorEastAsia" w:eastAsiaTheme="majorEastAsia" w:hAnsiTheme="majorEastAsia" w:hint="eastAsia"/>
          <w:szCs w:val="21"/>
        </w:rPr>
        <w:t>らいます</w:t>
      </w:r>
      <w:r w:rsidR="005D7E47" w:rsidRPr="005D7E47">
        <w:rPr>
          <w:rFonts w:asciiTheme="majorEastAsia" w:eastAsiaTheme="majorEastAsia" w:hAnsiTheme="majorEastAsia" w:hint="eastAsia"/>
          <w:szCs w:val="21"/>
        </w:rPr>
        <w:t>。</w:t>
      </w:r>
      <w:r w:rsidR="00AF7417">
        <w:rPr>
          <w:rFonts w:asciiTheme="majorEastAsia" w:eastAsiaTheme="majorEastAsia" w:hAnsiTheme="majorEastAsia" w:hint="eastAsia"/>
          <w:szCs w:val="21"/>
        </w:rPr>
        <w:t>グループでの</w:t>
      </w:r>
      <w:r w:rsidR="00A34DCD">
        <w:rPr>
          <w:rFonts w:asciiTheme="majorEastAsia" w:eastAsiaTheme="majorEastAsia" w:hAnsiTheme="majorEastAsia" w:hint="eastAsia"/>
          <w:szCs w:val="21"/>
        </w:rPr>
        <w:t>話合い</w:t>
      </w:r>
      <w:r w:rsidR="003F0368">
        <w:rPr>
          <w:rFonts w:asciiTheme="majorEastAsia" w:eastAsiaTheme="majorEastAsia" w:hAnsiTheme="majorEastAsia" w:hint="eastAsia"/>
          <w:szCs w:val="21"/>
        </w:rPr>
        <w:t>や発表</w:t>
      </w:r>
      <w:r w:rsidR="00A34DCD">
        <w:rPr>
          <w:rFonts w:asciiTheme="majorEastAsia" w:eastAsiaTheme="majorEastAsia" w:hAnsiTheme="majorEastAsia" w:hint="eastAsia"/>
          <w:szCs w:val="21"/>
        </w:rPr>
        <w:t>を通じ、</w:t>
      </w:r>
      <w:r w:rsidR="005D7E47">
        <w:rPr>
          <w:rFonts w:asciiTheme="majorEastAsia" w:eastAsiaTheme="majorEastAsia" w:hAnsiTheme="majorEastAsia" w:hint="eastAsia"/>
          <w:szCs w:val="21"/>
        </w:rPr>
        <w:t>「意欲によるモチベーション」</w:t>
      </w:r>
      <w:r w:rsidR="00FE6F00">
        <w:rPr>
          <w:rFonts w:asciiTheme="majorEastAsia" w:eastAsiaTheme="majorEastAsia" w:hAnsiTheme="majorEastAsia" w:hint="eastAsia"/>
          <w:szCs w:val="21"/>
        </w:rPr>
        <w:t>が</w:t>
      </w:r>
      <w:r w:rsidR="009C6366" w:rsidRPr="005D7E47">
        <w:rPr>
          <w:rFonts w:asciiTheme="majorEastAsia" w:eastAsiaTheme="majorEastAsia" w:hAnsiTheme="majorEastAsia" w:hint="eastAsia"/>
          <w:szCs w:val="21"/>
        </w:rPr>
        <w:t>他人から与えられたものではな</w:t>
      </w:r>
      <w:r>
        <w:rPr>
          <w:rFonts w:asciiTheme="majorEastAsia" w:eastAsiaTheme="majorEastAsia" w:hAnsiTheme="majorEastAsia" w:hint="eastAsia"/>
          <w:szCs w:val="21"/>
        </w:rPr>
        <w:t>く自らの内面から生まれたものであり、</w:t>
      </w:r>
      <w:r w:rsidR="00FE6F00">
        <w:rPr>
          <w:rFonts w:asciiTheme="majorEastAsia" w:eastAsiaTheme="majorEastAsia" w:hAnsiTheme="majorEastAsia" w:hint="eastAsia"/>
          <w:szCs w:val="21"/>
        </w:rPr>
        <w:t>行動の原動力となること。</w:t>
      </w:r>
      <w:r>
        <w:rPr>
          <w:rFonts w:asciiTheme="majorEastAsia" w:eastAsiaTheme="majorEastAsia" w:hAnsiTheme="majorEastAsia" w:hint="eastAsia"/>
          <w:szCs w:val="21"/>
        </w:rPr>
        <w:t>たとえ結果が失敗に終わっても納得し得る、満足し得るものとし</w:t>
      </w:r>
      <w:r w:rsidR="005D7E47" w:rsidRPr="005D7E47">
        <w:rPr>
          <w:rFonts w:asciiTheme="majorEastAsia" w:eastAsiaTheme="majorEastAsia" w:hAnsiTheme="majorEastAsia" w:hint="eastAsia"/>
          <w:szCs w:val="21"/>
        </w:rPr>
        <w:t>て実感される</w:t>
      </w:r>
      <w:r w:rsidR="007261C8">
        <w:rPr>
          <w:rFonts w:asciiTheme="majorEastAsia" w:eastAsiaTheme="majorEastAsia" w:hAnsiTheme="majorEastAsia" w:hint="eastAsia"/>
          <w:szCs w:val="21"/>
        </w:rPr>
        <w:t>こと</w:t>
      </w:r>
      <w:r w:rsidR="004A259D">
        <w:rPr>
          <w:rFonts w:asciiTheme="majorEastAsia" w:eastAsiaTheme="majorEastAsia" w:hAnsiTheme="majorEastAsia" w:hint="eastAsia"/>
          <w:szCs w:val="21"/>
        </w:rPr>
        <w:t>に</w:t>
      </w:r>
      <w:r w:rsidR="00EA73C1">
        <w:rPr>
          <w:rFonts w:asciiTheme="majorEastAsia" w:eastAsiaTheme="majorEastAsia" w:hAnsiTheme="majorEastAsia" w:hint="eastAsia"/>
          <w:szCs w:val="21"/>
        </w:rPr>
        <w:t>、</w:t>
      </w:r>
      <w:r w:rsidR="004A259D">
        <w:rPr>
          <w:rFonts w:asciiTheme="majorEastAsia" w:eastAsiaTheme="majorEastAsia" w:hAnsiTheme="majorEastAsia" w:hint="eastAsia"/>
          <w:szCs w:val="21"/>
        </w:rPr>
        <w:t>気付きを与えます</w:t>
      </w:r>
      <w:r w:rsidR="005D7E47" w:rsidRPr="005D7E47">
        <w:rPr>
          <w:rFonts w:asciiTheme="majorEastAsia" w:eastAsiaTheme="majorEastAsia" w:hAnsiTheme="majorEastAsia" w:hint="eastAsia"/>
          <w:szCs w:val="21"/>
        </w:rPr>
        <w:t>。</w:t>
      </w:r>
    </w:p>
    <w:p w14:paraId="031599C0" w14:textId="77777777" w:rsidR="00560F3E" w:rsidRPr="00312403" w:rsidRDefault="00F066B5" w:rsidP="004C345E">
      <w:pPr>
        <w:ind w:leftChars="200" w:left="84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</w:t>
      </w:r>
      <w:r w:rsidR="00312403">
        <w:rPr>
          <w:rFonts w:asciiTheme="majorEastAsia" w:eastAsiaTheme="majorEastAsia" w:hAnsiTheme="majorEastAsia" w:hint="eastAsia"/>
          <w:szCs w:val="21"/>
        </w:rPr>
        <w:t>キャンペーンについてのお問合せ、</w:t>
      </w:r>
      <w:r w:rsidRPr="00F066B5">
        <w:rPr>
          <w:rFonts w:asciiTheme="majorEastAsia" w:eastAsiaTheme="majorEastAsia" w:hAnsiTheme="majorEastAsia" w:hint="eastAsia"/>
          <w:szCs w:val="21"/>
        </w:rPr>
        <w:t>具体的な</w:t>
      </w:r>
      <w:r>
        <w:rPr>
          <w:rFonts w:asciiTheme="majorEastAsia" w:eastAsiaTheme="majorEastAsia" w:hAnsiTheme="majorEastAsia" w:hint="eastAsia"/>
          <w:szCs w:val="21"/>
        </w:rPr>
        <w:t>商品説明を希望される場合は、</w:t>
      </w:r>
      <w:r w:rsidR="00EB7A2D">
        <w:rPr>
          <w:rFonts w:asciiTheme="majorEastAsia" w:eastAsiaTheme="majorEastAsia" w:hAnsiTheme="majorEastAsia" w:hint="eastAsia"/>
          <w:szCs w:val="21"/>
        </w:rPr>
        <w:t>ご遠慮なくお申しつけください。</w:t>
      </w:r>
      <w:r w:rsidR="007B3B33">
        <w:rPr>
          <w:rFonts w:asciiTheme="majorEastAsia" w:eastAsiaTheme="majorEastAsia" w:hAnsiTheme="majorEastAsia" w:hint="eastAsia"/>
          <w:szCs w:val="21"/>
        </w:rPr>
        <w:t>ご説明は</w:t>
      </w:r>
      <w:r>
        <w:rPr>
          <w:rFonts w:asciiTheme="majorEastAsia" w:eastAsiaTheme="majorEastAsia" w:hAnsiTheme="majorEastAsia" w:hint="eastAsia"/>
          <w:szCs w:val="21"/>
        </w:rPr>
        <w:t>時節柄</w:t>
      </w:r>
      <w:r w:rsidR="007B3B33">
        <w:rPr>
          <w:rFonts w:asciiTheme="majorEastAsia" w:eastAsiaTheme="majorEastAsia" w:hAnsiTheme="majorEastAsia" w:hint="eastAsia"/>
          <w:szCs w:val="21"/>
        </w:rPr>
        <w:t>お電話または</w:t>
      </w:r>
      <w:r>
        <w:rPr>
          <w:rFonts w:asciiTheme="majorEastAsia" w:eastAsiaTheme="majorEastAsia" w:hAnsiTheme="majorEastAsia" w:hint="eastAsia"/>
          <w:szCs w:val="21"/>
        </w:rPr>
        <w:t>リモート対応</w:t>
      </w:r>
      <w:r w:rsidR="00F92F60">
        <w:rPr>
          <w:rFonts w:asciiTheme="majorEastAsia" w:eastAsiaTheme="majorEastAsia" w:hAnsiTheme="majorEastAsia" w:hint="eastAsia"/>
          <w:szCs w:val="21"/>
        </w:rPr>
        <w:t>(</w:t>
      </w:r>
      <w:r w:rsidR="006C5984">
        <w:rPr>
          <w:rFonts w:asciiTheme="majorEastAsia" w:eastAsiaTheme="majorEastAsia" w:hAnsiTheme="majorEastAsia" w:hint="eastAsia"/>
          <w:szCs w:val="21"/>
        </w:rPr>
        <w:t>Ｚｏｏｍ</w:t>
      </w:r>
      <w:r w:rsidR="00F92F60">
        <w:rPr>
          <w:rFonts w:asciiTheme="majorEastAsia" w:eastAsiaTheme="majorEastAsia" w:hAnsiTheme="majorEastAsia" w:hint="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>と</w:t>
      </w:r>
      <w:r w:rsidR="00EB7A2D">
        <w:rPr>
          <w:rFonts w:asciiTheme="majorEastAsia" w:eastAsiaTheme="majorEastAsia" w:hAnsiTheme="majorEastAsia" w:hint="eastAsia"/>
          <w:szCs w:val="21"/>
        </w:rPr>
        <w:t>させていた</w:t>
      </w:r>
      <w:r w:rsidR="0008215B">
        <w:rPr>
          <w:rFonts w:asciiTheme="majorEastAsia" w:eastAsiaTheme="majorEastAsia" w:hAnsiTheme="majorEastAsia" w:hint="eastAsia"/>
          <w:szCs w:val="21"/>
        </w:rPr>
        <w:t>だきます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14:paraId="6EB81544" w14:textId="77777777" w:rsidR="004E064A" w:rsidRPr="004E064A" w:rsidRDefault="007C0D66" w:rsidP="0046062A">
      <w:pPr>
        <w:jc w:val="right"/>
        <w:rPr>
          <w:rFonts w:ascii="HG丸ｺﾞｼｯｸM-PRO" w:eastAsia="HG丸ｺﾞｼｯｸM-PRO" w:hAnsi="HG丸ｺﾞｼｯｸM-PRO" w:cs="Times New Roman"/>
          <w:color w:val="0F243E"/>
          <w:sz w:val="18"/>
          <w:szCs w:val="16"/>
        </w:rPr>
      </w:pPr>
      <w:r w:rsidRPr="004E064A">
        <w:rPr>
          <w:rFonts w:ascii="HG丸ｺﾞｼｯｸM-PRO" w:eastAsia="HG丸ｺﾞｼｯｸM-PRO" w:hAnsi="HG丸ｺﾞｼｯｸM-PRO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217F4" wp14:editId="3B7DBD17">
                <wp:simplePos x="0" y="0"/>
                <wp:positionH relativeFrom="column">
                  <wp:posOffset>114300</wp:posOffset>
                </wp:positionH>
                <wp:positionV relativeFrom="paragraph">
                  <wp:posOffset>170815</wp:posOffset>
                </wp:positionV>
                <wp:extent cx="5667375" cy="11239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23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E1A99" w14:textId="77777777" w:rsidR="00B140D2" w:rsidRPr="00C23C00" w:rsidRDefault="00B140D2" w:rsidP="004E064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 w:val="28"/>
                                <w:szCs w:val="28"/>
                              </w:rPr>
                            </w:pP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 w:val="28"/>
                                <w:szCs w:val="28"/>
                              </w:rPr>
                              <w:t>お問い合わせ</w:t>
                            </w:r>
                            <w:r w:rsidR="00EB7A2D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14:paraId="428F3B98" w14:textId="2F7C6DA6" w:rsidR="004E064A" w:rsidRPr="00C23C00" w:rsidRDefault="00B140D2" w:rsidP="00B140D2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C23C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実践行動学</w:t>
                            </w:r>
                            <w:r w:rsidR="00C465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研究所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：和田</w:t>
                            </w:r>
                            <w:r w:rsidR="00312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啓</w:t>
                            </w:r>
                            <w:r w:rsidR="004C1CC2" w:rsidRPr="00C23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（</w:t>
                            </w:r>
                            <w:r w:rsidR="004C1CC2" w:rsidRPr="00C23C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わだ</w:t>
                            </w:r>
                            <w:r w:rsidR="004C1C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 xml:space="preserve"> さとる</w:t>
                            </w:r>
                            <w:r w:rsidR="004C1CC2" w:rsidRPr="00C23C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BEE1229" w14:textId="77777777" w:rsidR="004E064A" w:rsidRPr="00C23C00" w:rsidRDefault="004E064A" w:rsidP="00B140D2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Cs w:val="21"/>
                              </w:rPr>
                            </w:pP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>〒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Cs w:val="21"/>
                              </w:rPr>
                              <w:t>951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Cs w:val="21"/>
                              </w:rPr>
                              <w:t>-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Cs w:val="21"/>
                              </w:rPr>
                              <w:t>8065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 xml:space="preserve">　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>新潟市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 w:cs="MS UI Gothic" w:hint="eastAsia"/>
                                <w:color w:val="0F243E"/>
                                <w:kern w:val="0"/>
                                <w:szCs w:val="21"/>
                                <w:lang w:val="ja-JP"/>
                              </w:rPr>
                              <w:t>中央区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cs="MS UI Gothic" w:hint="eastAsia"/>
                                <w:color w:val="0F243E"/>
                                <w:kern w:val="0"/>
                                <w:szCs w:val="21"/>
                                <w:lang w:val="ja-JP"/>
                              </w:rPr>
                              <w:t>東堀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cs="MS UI Gothic"/>
                                <w:color w:val="0F243E"/>
                                <w:kern w:val="0"/>
                                <w:szCs w:val="21"/>
                                <w:lang w:val="ja-JP"/>
                              </w:rPr>
                              <w:t>通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cs="MS UI Gothic" w:hint="eastAsia"/>
                                <w:color w:val="0F243E"/>
                                <w:kern w:val="0"/>
                                <w:szCs w:val="21"/>
                                <w:lang w:val="ja-JP"/>
                              </w:rPr>
                              <w:t>一番町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cs="MS UI Gothic" w:hint="eastAsia"/>
                                <w:color w:val="0F243E"/>
                                <w:kern w:val="0"/>
                                <w:szCs w:val="21"/>
                              </w:rPr>
                              <w:t>494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cs="MS UI Gothic" w:hint="eastAsia"/>
                                <w:color w:val="0F243E"/>
                                <w:kern w:val="0"/>
                                <w:szCs w:val="21"/>
                                <w:lang w:val="ja-JP"/>
                              </w:rPr>
                              <w:t>番地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cs="MS UI Gothic" w:hint="eastAsia"/>
                                <w:color w:val="0F243E"/>
                                <w:kern w:val="0"/>
                                <w:szCs w:val="21"/>
                              </w:rPr>
                              <w:t>3</w:t>
                            </w:r>
                          </w:p>
                          <w:p w14:paraId="473B5D80" w14:textId="77777777" w:rsidR="004E064A" w:rsidRPr="00C23C00" w:rsidRDefault="004E064A" w:rsidP="007C0D6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Cs w:val="21"/>
                              </w:rPr>
                            </w:pP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>TEL：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>025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>-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Cs w:val="21"/>
                              </w:rPr>
                              <w:t>226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>-7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Cs w:val="21"/>
                              </w:rPr>
                              <w:t>313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 xml:space="preserve">　　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 xml:space="preserve">  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>E-mail：info@</w:t>
                            </w:r>
                            <w:r w:rsidR="00B140D2" w:rsidRPr="00C23C00"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Cs w:val="21"/>
                              </w:rPr>
                              <w:t>jissenkoudougaku</w:t>
                            </w:r>
                            <w:r w:rsidRPr="00C23C00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Cs w:val="21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217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9pt;margin-top:13.45pt;width:446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" stroked="f">
                <v:fill opacity="0"/>
                <v:textbox>
                  <w:txbxContent>
                    <w:p w14:paraId="2D3E1A99" w14:textId="77777777" w:rsidR="00B140D2" w:rsidRPr="00C23C00" w:rsidRDefault="00B140D2" w:rsidP="004E064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F243E"/>
                          <w:sz w:val="28"/>
                          <w:szCs w:val="28"/>
                        </w:rPr>
                      </w:pP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 w:val="28"/>
                          <w:szCs w:val="28"/>
                        </w:rPr>
                        <w:t>お問い合わせ</w:t>
                      </w:r>
                      <w:r w:rsidR="00EB7A2D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 w:val="28"/>
                          <w:szCs w:val="28"/>
                        </w:rPr>
                        <w:t>先</w:t>
                      </w:r>
                    </w:p>
                    <w:p w14:paraId="428F3B98" w14:textId="2F7C6DA6" w:rsidR="004E064A" w:rsidRPr="00C23C00" w:rsidRDefault="00B140D2" w:rsidP="00B140D2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</w:pPr>
                      <w:r w:rsidRPr="00C23C00"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実践行動学</w:t>
                      </w:r>
                      <w:r w:rsidR="00C465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研究所</w:t>
                      </w: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：和田</w:t>
                      </w:r>
                      <w:r w:rsidR="003124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啓</w:t>
                      </w:r>
                      <w:r w:rsidR="004C1CC2" w:rsidRPr="00C23C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（</w:t>
                      </w:r>
                      <w:r w:rsidR="004C1CC2" w:rsidRPr="00C23C00"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わだ</w:t>
                      </w:r>
                      <w:r w:rsidR="004C1C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 xml:space="preserve"> さとる</w:t>
                      </w:r>
                      <w:r w:rsidR="004C1CC2" w:rsidRPr="00C23C00"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）</w:t>
                      </w:r>
                    </w:p>
                    <w:p w14:paraId="0BEE1229" w14:textId="77777777" w:rsidR="004E064A" w:rsidRPr="00C23C00" w:rsidRDefault="004E064A" w:rsidP="00B140D2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F243E"/>
                          <w:szCs w:val="21"/>
                        </w:rPr>
                      </w:pP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>〒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/>
                          <w:color w:val="0F243E"/>
                          <w:szCs w:val="21"/>
                        </w:rPr>
                        <w:t>951</w:t>
                      </w:r>
                      <w:r w:rsidRPr="00C23C00">
                        <w:rPr>
                          <w:rFonts w:ascii="HG丸ｺﾞｼｯｸM-PRO" w:eastAsia="HG丸ｺﾞｼｯｸM-PRO" w:hAnsi="HG丸ｺﾞｼｯｸM-PRO"/>
                          <w:color w:val="0F243E"/>
                          <w:szCs w:val="21"/>
                        </w:rPr>
                        <w:t>-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/>
                          <w:color w:val="0F243E"/>
                          <w:szCs w:val="21"/>
                        </w:rPr>
                        <w:t>8065</w:t>
                      </w: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 xml:space="preserve">　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>新潟市</w:t>
                      </w:r>
                      <w:r w:rsidRPr="00C23C00">
                        <w:rPr>
                          <w:rFonts w:ascii="HG丸ｺﾞｼｯｸM-PRO" w:eastAsia="HG丸ｺﾞｼｯｸM-PRO" w:hAnsi="HG丸ｺﾞｼｯｸM-PRO" w:cs="MS UI Gothic" w:hint="eastAsia"/>
                          <w:color w:val="0F243E"/>
                          <w:kern w:val="0"/>
                          <w:szCs w:val="21"/>
                          <w:lang w:val="ja-JP"/>
                        </w:rPr>
                        <w:t>中央区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cs="MS UI Gothic" w:hint="eastAsia"/>
                          <w:color w:val="0F243E"/>
                          <w:kern w:val="0"/>
                          <w:szCs w:val="21"/>
                          <w:lang w:val="ja-JP"/>
                        </w:rPr>
                        <w:t>東堀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cs="MS UI Gothic"/>
                          <w:color w:val="0F243E"/>
                          <w:kern w:val="0"/>
                          <w:szCs w:val="21"/>
                          <w:lang w:val="ja-JP"/>
                        </w:rPr>
                        <w:t>通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cs="MS UI Gothic" w:hint="eastAsia"/>
                          <w:color w:val="0F243E"/>
                          <w:kern w:val="0"/>
                          <w:szCs w:val="21"/>
                          <w:lang w:val="ja-JP"/>
                        </w:rPr>
                        <w:t>一番町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cs="MS UI Gothic" w:hint="eastAsia"/>
                          <w:color w:val="0F243E"/>
                          <w:kern w:val="0"/>
                          <w:szCs w:val="21"/>
                        </w:rPr>
                        <w:t>494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cs="MS UI Gothic" w:hint="eastAsia"/>
                          <w:color w:val="0F243E"/>
                          <w:kern w:val="0"/>
                          <w:szCs w:val="21"/>
                          <w:lang w:val="ja-JP"/>
                        </w:rPr>
                        <w:t>番地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cs="MS UI Gothic" w:hint="eastAsia"/>
                          <w:color w:val="0F243E"/>
                          <w:kern w:val="0"/>
                          <w:szCs w:val="21"/>
                        </w:rPr>
                        <w:t>3</w:t>
                      </w:r>
                    </w:p>
                    <w:p w14:paraId="473B5D80" w14:textId="77777777" w:rsidR="004E064A" w:rsidRPr="00C23C00" w:rsidRDefault="004E064A" w:rsidP="007C0D66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F243E"/>
                          <w:szCs w:val="21"/>
                        </w:rPr>
                      </w:pP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>TEL：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>025</w:t>
                      </w: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>-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/>
                          <w:color w:val="0F243E"/>
                          <w:szCs w:val="21"/>
                        </w:rPr>
                        <w:t>226</w:t>
                      </w: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>-7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/>
                          <w:color w:val="0F243E"/>
                          <w:szCs w:val="21"/>
                        </w:rPr>
                        <w:t>313</w:t>
                      </w: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 xml:space="preserve">　　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 xml:space="preserve">  </w:t>
                      </w: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>E-mail：info@</w:t>
                      </w:r>
                      <w:r w:rsidR="00B140D2" w:rsidRPr="00C23C00">
                        <w:rPr>
                          <w:rFonts w:ascii="HG丸ｺﾞｼｯｸM-PRO" w:eastAsia="HG丸ｺﾞｼｯｸM-PRO" w:hAnsi="HG丸ｺﾞｼｯｸM-PRO"/>
                          <w:color w:val="0F243E"/>
                          <w:szCs w:val="21"/>
                        </w:rPr>
                        <w:t>jissenkoudougaku</w:t>
                      </w:r>
                      <w:r w:rsidRPr="00C23C00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Cs w:val="21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B140D2">
        <w:rPr>
          <w:rFonts w:ascii="HG丸ｺﾞｼｯｸM-PRO" w:eastAsia="HG丸ｺﾞｼｯｸM-PRO" w:hAnsi="HG丸ｺﾞｼｯｸM-PRO" w:cs="Times New Roman" w:hint="eastAsia"/>
          <w:color w:val="0F243E"/>
          <w:sz w:val="18"/>
          <w:szCs w:val="16"/>
        </w:rPr>
        <w:t>一般社団法人</w:t>
      </w:r>
      <w:r w:rsidR="00B140D2" w:rsidRPr="00B140D2">
        <w:rPr>
          <w:rFonts w:ascii="HG丸ｺﾞｼｯｸM-PRO" w:eastAsia="HG丸ｺﾞｼｯｸM-PRO" w:hAnsi="HG丸ｺﾞｼｯｸM-PRO" w:cs="Times New Roman" w:hint="eastAsia"/>
          <w:b/>
          <w:color w:val="0F243E"/>
          <w:sz w:val="32"/>
          <w:szCs w:val="32"/>
        </w:rPr>
        <w:t>実践行動学研究所</w:t>
      </w:r>
    </w:p>
    <w:p w14:paraId="2714CC97" w14:textId="77777777" w:rsidR="00FC38EB" w:rsidRPr="004E064A" w:rsidRDefault="00FC38EB"/>
    <w:sectPr w:rsidR="00FC38EB" w:rsidRPr="004E064A" w:rsidSect="009E6341">
      <w:pgSz w:w="11906" w:h="16838" w:code="9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45DCB" w14:textId="77777777" w:rsidR="002273D1" w:rsidRDefault="002273D1" w:rsidP="00B140D2">
      <w:r>
        <w:separator/>
      </w:r>
    </w:p>
  </w:endnote>
  <w:endnote w:type="continuationSeparator" w:id="0">
    <w:p w14:paraId="03C75BCA" w14:textId="77777777" w:rsidR="002273D1" w:rsidRDefault="002273D1" w:rsidP="00B1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4B3DA" w14:textId="77777777" w:rsidR="002273D1" w:rsidRDefault="002273D1" w:rsidP="00B140D2">
      <w:r>
        <w:separator/>
      </w:r>
    </w:p>
  </w:footnote>
  <w:footnote w:type="continuationSeparator" w:id="0">
    <w:p w14:paraId="01D673CE" w14:textId="77777777" w:rsidR="002273D1" w:rsidRDefault="002273D1" w:rsidP="00B1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0F66"/>
    <w:multiLevelType w:val="hybridMultilevel"/>
    <w:tmpl w:val="253E2A2E"/>
    <w:lvl w:ilvl="0" w:tplc="C5F27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9334E"/>
    <w:multiLevelType w:val="hybridMultilevel"/>
    <w:tmpl w:val="4BD6B8F4"/>
    <w:lvl w:ilvl="0" w:tplc="ACE0B2F0">
      <w:start w:val="2"/>
      <w:numFmt w:val="decimalEnclosedCircle"/>
      <w:lvlText w:val="%1"/>
      <w:lvlJc w:val="left"/>
      <w:pPr>
        <w:ind w:left="735" w:hanging="37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E363DD"/>
    <w:multiLevelType w:val="hybridMultilevel"/>
    <w:tmpl w:val="D8749484"/>
    <w:lvl w:ilvl="0" w:tplc="6AD62E3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1D6F77"/>
    <w:multiLevelType w:val="hybridMultilevel"/>
    <w:tmpl w:val="44C6E666"/>
    <w:lvl w:ilvl="0" w:tplc="52B42CF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71B6E8C"/>
    <w:multiLevelType w:val="hybridMultilevel"/>
    <w:tmpl w:val="6DEC744A"/>
    <w:lvl w:ilvl="0" w:tplc="4C70B75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4A"/>
    <w:rsid w:val="00005BA8"/>
    <w:rsid w:val="00010462"/>
    <w:rsid w:val="00034975"/>
    <w:rsid w:val="00054362"/>
    <w:rsid w:val="00057F6C"/>
    <w:rsid w:val="000741EC"/>
    <w:rsid w:val="0007495B"/>
    <w:rsid w:val="0008215B"/>
    <w:rsid w:val="000B0902"/>
    <w:rsid w:val="000B1D64"/>
    <w:rsid w:val="00104CB3"/>
    <w:rsid w:val="00135A4E"/>
    <w:rsid w:val="00147953"/>
    <w:rsid w:val="00157F50"/>
    <w:rsid w:val="00166725"/>
    <w:rsid w:val="0017289A"/>
    <w:rsid w:val="00187A67"/>
    <w:rsid w:val="001911B8"/>
    <w:rsid w:val="001B6A59"/>
    <w:rsid w:val="002273D1"/>
    <w:rsid w:val="002466D2"/>
    <w:rsid w:val="00256A4B"/>
    <w:rsid w:val="002842F7"/>
    <w:rsid w:val="002872DB"/>
    <w:rsid w:val="002A003F"/>
    <w:rsid w:val="002A136A"/>
    <w:rsid w:val="002E1385"/>
    <w:rsid w:val="002E3018"/>
    <w:rsid w:val="002F2E14"/>
    <w:rsid w:val="00312403"/>
    <w:rsid w:val="003142E5"/>
    <w:rsid w:val="003346D2"/>
    <w:rsid w:val="00352079"/>
    <w:rsid w:val="00385944"/>
    <w:rsid w:val="00386736"/>
    <w:rsid w:val="0039758E"/>
    <w:rsid w:val="003A2CE7"/>
    <w:rsid w:val="003F0368"/>
    <w:rsid w:val="004564C4"/>
    <w:rsid w:val="0046062A"/>
    <w:rsid w:val="00462418"/>
    <w:rsid w:val="00477781"/>
    <w:rsid w:val="00482C81"/>
    <w:rsid w:val="004A0CBA"/>
    <w:rsid w:val="004A259D"/>
    <w:rsid w:val="004A39D3"/>
    <w:rsid w:val="004B41D3"/>
    <w:rsid w:val="004C1CC2"/>
    <w:rsid w:val="004C345E"/>
    <w:rsid w:val="004E064A"/>
    <w:rsid w:val="004E2B96"/>
    <w:rsid w:val="005035A3"/>
    <w:rsid w:val="00550844"/>
    <w:rsid w:val="00551CB2"/>
    <w:rsid w:val="00560F3E"/>
    <w:rsid w:val="005A00D3"/>
    <w:rsid w:val="005D7E47"/>
    <w:rsid w:val="005E06A5"/>
    <w:rsid w:val="005F5252"/>
    <w:rsid w:val="00610E68"/>
    <w:rsid w:val="00642A52"/>
    <w:rsid w:val="00651AAE"/>
    <w:rsid w:val="006608A1"/>
    <w:rsid w:val="00667591"/>
    <w:rsid w:val="00670407"/>
    <w:rsid w:val="00670527"/>
    <w:rsid w:val="00670F99"/>
    <w:rsid w:val="00680B8E"/>
    <w:rsid w:val="006A52CB"/>
    <w:rsid w:val="006C5984"/>
    <w:rsid w:val="006D3E88"/>
    <w:rsid w:val="006E0FD4"/>
    <w:rsid w:val="006F68D5"/>
    <w:rsid w:val="007034E6"/>
    <w:rsid w:val="00713C0D"/>
    <w:rsid w:val="00716F4F"/>
    <w:rsid w:val="007261C8"/>
    <w:rsid w:val="007B3B33"/>
    <w:rsid w:val="007B7571"/>
    <w:rsid w:val="007C0D66"/>
    <w:rsid w:val="007F257F"/>
    <w:rsid w:val="007F49B6"/>
    <w:rsid w:val="00812DCF"/>
    <w:rsid w:val="00847426"/>
    <w:rsid w:val="0086566B"/>
    <w:rsid w:val="008A0555"/>
    <w:rsid w:val="008A2497"/>
    <w:rsid w:val="008E2059"/>
    <w:rsid w:val="008E3658"/>
    <w:rsid w:val="00911932"/>
    <w:rsid w:val="009305EC"/>
    <w:rsid w:val="0093401A"/>
    <w:rsid w:val="0094303D"/>
    <w:rsid w:val="00946D72"/>
    <w:rsid w:val="00955D3D"/>
    <w:rsid w:val="00967E63"/>
    <w:rsid w:val="00987482"/>
    <w:rsid w:val="00993BAB"/>
    <w:rsid w:val="009A1CC4"/>
    <w:rsid w:val="009C3DE0"/>
    <w:rsid w:val="009C6366"/>
    <w:rsid w:val="009D2060"/>
    <w:rsid w:val="009E6341"/>
    <w:rsid w:val="00A34DCD"/>
    <w:rsid w:val="00A37EF0"/>
    <w:rsid w:val="00A57C78"/>
    <w:rsid w:val="00AB1F21"/>
    <w:rsid w:val="00AB292F"/>
    <w:rsid w:val="00AD0388"/>
    <w:rsid w:val="00AE1CE1"/>
    <w:rsid w:val="00AF7417"/>
    <w:rsid w:val="00B140D2"/>
    <w:rsid w:val="00B4378D"/>
    <w:rsid w:val="00B626DF"/>
    <w:rsid w:val="00B67691"/>
    <w:rsid w:val="00B75CA9"/>
    <w:rsid w:val="00B821EF"/>
    <w:rsid w:val="00B92997"/>
    <w:rsid w:val="00B96B88"/>
    <w:rsid w:val="00BF06EC"/>
    <w:rsid w:val="00C23C00"/>
    <w:rsid w:val="00C30EAD"/>
    <w:rsid w:val="00C4651A"/>
    <w:rsid w:val="00C57292"/>
    <w:rsid w:val="00C57BAA"/>
    <w:rsid w:val="00C71BD6"/>
    <w:rsid w:val="00C75153"/>
    <w:rsid w:val="00CB7CA0"/>
    <w:rsid w:val="00D054AB"/>
    <w:rsid w:val="00D172E8"/>
    <w:rsid w:val="00D62B13"/>
    <w:rsid w:val="00D67664"/>
    <w:rsid w:val="00D84EBC"/>
    <w:rsid w:val="00DA4179"/>
    <w:rsid w:val="00DA63AB"/>
    <w:rsid w:val="00DE0460"/>
    <w:rsid w:val="00DF037D"/>
    <w:rsid w:val="00E05D0E"/>
    <w:rsid w:val="00E10767"/>
    <w:rsid w:val="00E6512B"/>
    <w:rsid w:val="00E6653E"/>
    <w:rsid w:val="00E84DA0"/>
    <w:rsid w:val="00E86BC9"/>
    <w:rsid w:val="00EA2086"/>
    <w:rsid w:val="00EA73C1"/>
    <w:rsid w:val="00EB7A2D"/>
    <w:rsid w:val="00ED158F"/>
    <w:rsid w:val="00EF06D6"/>
    <w:rsid w:val="00F066B5"/>
    <w:rsid w:val="00F3720E"/>
    <w:rsid w:val="00F51CB9"/>
    <w:rsid w:val="00F51E05"/>
    <w:rsid w:val="00F7516A"/>
    <w:rsid w:val="00F92A70"/>
    <w:rsid w:val="00F92F60"/>
    <w:rsid w:val="00FA7E5F"/>
    <w:rsid w:val="00FC38EB"/>
    <w:rsid w:val="00FD063C"/>
    <w:rsid w:val="00FD117F"/>
    <w:rsid w:val="00FE6F00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D2845"/>
  <w15:chartTrackingRefBased/>
  <w15:docId w15:val="{4D268795-3073-4D99-9817-F44BE432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0D2"/>
  </w:style>
  <w:style w:type="paragraph" w:styleId="a5">
    <w:name w:val="footer"/>
    <w:basedOn w:val="a"/>
    <w:link w:val="a6"/>
    <w:uiPriority w:val="99"/>
    <w:unhideWhenUsed/>
    <w:rsid w:val="00B1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0D2"/>
  </w:style>
  <w:style w:type="paragraph" w:styleId="a7">
    <w:name w:val="List Paragraph"/>
    <w:basedOn w:val="a"/>
    <w:uiPriority w:val="34"/>
    <w:qFormat/>
    <w:rsid w:val="00946D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39A7-DD71-49EF-B9A1-DF7A421F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崇也</dc:creator>
  <cp:keywords/>
  <dc:description/>
  <cp:lastModifiedBy>和田　啓</cp:lastModifiedBy>
  <cp:revision>16</cp:revision>
  <cp:lastPrinted>2020-10-19T07:19:00Z</cp:lastPrinted>
  <dcterms:created xsi:type="dcterms:W3CDTF">2020-10-16T03:42:00Z</dcterms:created>
  <dcterms:modified xsi:type="dcterms:W3CDTF">2020-10-19T07:21:00Z</dcterms:modified>
</cp:coreProperties>
</file>